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A4CB7" w14:textId="77777777" w:rsidR="004C0D2E" w:rsidRDefault="00000000">
      <w:pPr>
        <w:spacing w:line="360" w:lineRule="auto"/>
        <w:ind w:firstLine="562"/>
        <w:jc w:val="center"/>
        <w:rPr>
          <w:rFonts w:ascii="宋体" w:eastAsia="宋体" w:hAnsi="宋体" w:cs="宋体" w:hint="eastAsia"/>
          <w:sz w:val="24"/>
        </w:rPr>
      </w:pPr>
      <w:r>
        <w:rPr>
          <w:rFonts w:ascii="Tahoma" w:hAnsi="Tahoma" w:cs="Tahoma"/>
          <w:b/>
          <w:kern w:val="1"/>
          <w:sz w:val="28"/>
          <w:szCs w:val="28"/>
        </w:rPr>
        <w:t>木里中学行政值日</w:t>
      </w:r>
      <w:r>
        <w:rPr>
          <w:rFonts w:ascii="Tahoma" w:hAnsi="Tahoma" w:cs="Tahoma" w:hint="eastAsia"/>
          <w:b/>
          <w:kern w:val="1"/>
          <w:sz w:val="28"/>
          <w:szCs w:val="28"/>
        </w:rPr>
        <w:t>职责</w:t>
      </w:r>
      <w:r>
        <w:rPr>
          <w:rFonts w:ascii="宋体" w:eastAsia="宋体" w:hAnsi="宋体" w:cs="宋体"/>
          <w:sz w:val="24"/>
        </w:rPr>
        <w:br/>
      </w:r>
    </w:p>
    <w:p w14:paraId="306D92B6" w14:textId="77777777" w:rsidR="004C0D2E" w:rsidRDefault="00000000">
      <w:pPr>
        <w:spacing w:line="360" w:lineRule="auto"/>
        <w:ind w:firstLine="480"/>
        <w:rPr>
          <w:rFonts w:ascii="Tahoma" w:hAnsi="Tahoma" w:cs="Tahoma"/>
          <w:kern w:val="1"/>
          <w:sz w:val="24"/>
        </w:rPr>
      </w:pPr>
      <w:r>
        <w:rPr>
          <w:rFonts w:ascii="Tahoma" w:hAnsi="Tahoma" w:cs="Tahoma"/>
          <w:kern w:val="1"/>
          <w:sz w:val="24"/>
        </w:rPr>
        <w:t>行政值日的主要职责是监督各处室工作的执行情况，保证各项制度层层落实，具体职责包括以下几点：</w:t>
      </w:r>
    </w:p>
    <w:p w14:paraId="5F0FC197" w14:textId="77777777" w:rsidR="004C0D2E" w:rsidRDefault="00000000">
      <w:pPr>
        <w:spacing w:line="360" w:lineRule="auto"/>
        <w:ind w:firstLineChars="200" w:firstLine="48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 w:hint="eastAsia"/>
          <w:kern w:val="1"/>
          <w:sz w:val="24"/>
        </w:rPr>
        <w:t>（一）上午</w:t>
      </w:r>
    </w:p>
    <w:p w14:paraId="61A8ED1B" w14:textId="77777777" w:rsidR="004C0D2E" w:rsidRDefault="00000000">
      <w:pPr>
        <w:spacing w:line="360" w:lineRule="auto"/>
        <w:ind w:firstLineChars="250" w:firstLine="60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/>
          <w:kern w:val="1"/>
          <w:sz w:val="24"/>
        </w:rPr>
        <w:t>1</w:t>
      </w:r>
      <w:r>
        <w:rPr>
          <w:rFonts w:ascii="Tahoma" w:eastAsia="宋体" w:hAnsi="Tahoma" w:cs="Tahoma"/>
          <w:kern w:val="1"/>
          <w:sz w:val="24"/>
        </w:rPr>
        <w:t>、到学生寝室门口督查学生离寝情况。</w:t>
      </w:r>
    </w:p>
    <w:p w14:paraId="6D718F81" w14:textId="77777777" w:rsidR="004C0D2E" w:rsidRDefault="00000000">
      <w:pPr>
        <w:spacing w:line="360" w:lineRule="auto"/>
        <w:ind w:firstLineChars="250" w:firstLine="60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/>
          <w:kern w:val="1"/>
          <w:sz w:val="24"/>
        </w:rPr>
        <w:t>2</w:t>
      </w:r>
      <w:r>
        <w:rPr>
          <w:rFonts w:ascii="Tahoma" w:eastAsia="宋体" w:hAnsi="Tahoma" w:cs="Tahoma"/>
          <w:kern w:val="1"/>
          <w:sz w:val="24"/>
        </w:rPr>
        <w:t>、到足球场督查教师是否到岗，学生跑操和晨读状况。</w:t>
      </w:r>
    </w:p>
    <w:p w14:paraId="207ED769" w14:textId="77777777" w:rsidR="004C0D2E" w:rsidRDefault="00000000">
      <w:pPr>
        <w:spacing w:line="360" w:lineRule="auto"/>
        <w:ind w:firstLineChars="250" w:firstLine="60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/>
          <w:kern w:val="1"/>
          <w:sz w:val="24"/>
        </w:rPr>
        <w:t>3</w:t>
      </w:r>
      <w:r>
        <w:rPr>
          <w:rFonts w:ascii="Tahoma" w:eastAsia="宋体" w:hAnsi="Tahoma" w:cs="Tahoma"/>
          <w:kern w:val="1"/>
          <w:sz w:val="24"/>
        </w:rPr>
        <w:t>、到食堂督查早餐纪律。</w:t>
      </w:r>
    </w:p>
    <w:p w14:paraId="55BEDAFF" w14:textId="77777777" w:rsidR="004C0D2E" w:rsidRDefault="00000000">
      <w:pPr>
        <w:spacing w:line="360" w:lineRule="auto"/>
        <w:ind w:firstLineChars="250" w:firstLine="60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/>
          <w:kern w:val="1"/>
          <w:sz w:val="24"/>
        </w:rPr>
        <w:t>4</w:t>
      </w:r>
      <w:r>
        <w:rPr>
          <w:rFonts w:ascii="Tahoma" w:eastAsia="宋体" w:hAnsi="Tahoma" w:cs="Tahoma"/>
          <w:kern w:val="1"/>
          <w:sz w:val="24"/>
        </w:rPr>
        <w:t>、到操场检查课间操情况。</w:t>
      </w:r>
    </w:p>
    <w:p w14:paraId="558EB5A9" w14:textId="77777777" w:rsidR="004C0D2E" w:rsidRDefault="00000000">
      <w:pPr>
        <w:spacing w:line="360" w:lineRule="auto"/>
        <w:ind w:firstLineChars="250" w:firstLine="60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 w:hint="eastAsia"/>
          <w:kern w:val="1"/>
          <w:sz w:val="24"/>
        </w:rPr>
        <w:t>5</w:t>
      </w:r>
      <w:r>
        <w:rPr>
          <w:rFonts w:ascii="Tahoma" w:eastAsia="宋体" w:hAnsi="Tahoma" w:cs="Tahoma" w:hint="eastAsia"/>
          <w:kern w:val="1"/>
          <w:sz w:val="24"/>
        </w:rPr>
        <w:t>、教学巡查（包括艺体课；看有无师生迟到早退、教师旷课、私自放电影等）</w:t>
      </w:r>
    </w:p>
    <w:p w14:paraId="7442E90C" w14:textId="77777777" w:rsidR="004C0D2E" w:rsidRDefault="00000000">
      <w:pPr>
        <w:spacing w:line="360" w:lineRule="auto"/>
        <w:ind w:leftChars="228" w:left="719" w:hangingChars="100" w:hanging="24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 w:hint="eastAsia"/>
          <w:kern w:val="1"/>
          <w:sz w:val="24"/>
        </w:rPr>
        <w:t>（二）中午</w:t>
      </w:r>
    </w:p>
    <w:p w14:paraId="4808E146" w14:textId="77777777" w:rsidR="004C0D2E" w:rsidRDefault="00000000">
      <w:pPr>
        <w:spacing w:line="360" w:lineRule="auto"/>
        <w:ind w:firstLineChars="250" w:firstLine="60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 w:hint="eastAsia"/>
          <w:kern w:val="1"/>
          <w:sz w:val="24"/>
        </w:rPr>
        <w:t>1</w:t>
      </w:r>
      <w:r>
        <w:rPr>
          <w:rFonts w:ascii="Tahoma" w:eastAsia="宋体" w:hAnsi="Tahoma" w:cs="Tahoma" w:hint="eastAsia"/>
          <w:kern w:val="1"/>
          <w:sz w:val="24"/>
        </w:rPr>
        <w:t>、到食堂督查午餐就餐情况。包括就餐纪律、餐后垃圾等。</w:t>
      </w:r>
    </w:p>
    <w:p w14:paraId="7EB4FCB9" w14:textId="77777777" w:rsidR="004C0D2E" w:rsidRDefault="00000000">
      <w:pPr>
        <w:spacing w:line="360" w:lineRule="auto"/>
        <w:ind w:firstLineChars="200" w:firstLine="48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 w:hint="eastAsia"/>
          <w:kern w:val="1"/>
          <w:sz w:val="24"/>
        </w:rPr>
        <w:t>（三）下午</w:t>
      </w:r>
    </w:p>
    <w:p w14:paraId="127EBDD3" w14:textId="77777777" w:rsidR="004C0D2E" w:rsidRDefault="00000000">
      <w:pPr>
        <w:spacing w:line="360" w:lineRule="auto"/>
        <w:ind w:firstLineChars="250" w:firstLine="60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/>
          <w:kern w:val="1"/>
          <w:sz w:val="24"/>
        </w:rPr>
        <w:t>1</w:t>
      </w:r>
      <w:r>
        <w:rPr>
          <w:rFonts w:ascii="Tahoma" w:eastAsia="宋体" w:hAnsi="Tahoma" w:cs="Tahoma"/>
          <w:kern w:val="1"/>
          <w:sz w:val="24"/>
        </w:rPr>
        <w:t>、到学生寝室门口督查学生离寝情况。</w:t>
      </w:r>
    </w:p>
    <w:p w14:paraId="2CE01A03" w14:textId="77777777" w:rsidR="004C0D2E" w:rsidRDefault="00000000">
      <w:pPr>
        <w:spacing w:line="360" w:lineRule="auto"/>
        <w:ind w:firstLineChars="250" w:firstLine="60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/>
          <w:kern w:val="1"/>
          <w:sz w:val="24"/>
        </w:rPr>
        <w:t>2</w:t>
      </w:r>
      <w:r>
        <w:rPr>
          <w:rFonts w:ascii="Tahoma" w:eastAsia="宋体" w:hAnsi="Tahoma" w:cs="Tahoma"/>
          <w:kern w:val="1"/>
          <w:sz w:val="24"/>
        </w:rPr>
        <w:t>、</w:t>
      </w:r>
      <w:r>
        <w:rPr>
          <w:rFonts w:ascii="Tahoma" w:eastAsia="宋体" w:hAnsi="Tahoma" w:cs="Tahoma" w:hint="eastAsia"/>
          <w:kern w:val="1"/>
          <w:sz w:val="24"/>
        </w:rPr>
        <w:t>督察晚餐就餐情况</w:t>
      </w:r>
      <w:r>
        <w:rPr>
          <w:rFonts w:ascii="Tahoma" w:eastAsia="宋体" w:hAnsi="Tahoma" w:cs="Tahoma"/>
          <w:kern w:val="1"/>
          <w:sz w:val="24"/>
        </w:rPr>
        <w:t>。</w:t>
      </w:r>
      <w:r>
        <w:rPr>
          <w:rFonts w:ascii="Tahoma" w:eastAsia="宋体" w:hAnsi="Tahoma" w:cs="Tahoma" w:hint="eastAsia"/>
          <w:kern w:val="1"/>
          <w:sz w:val="24"/>
        </w:rPr>
        <w:t>包括就餐纪律、餐后垃圾等。</w:t>
      </w:r>
    </w:p>
    <w:p w14:paraId="05503D2B" w14:textId="77777777" w:rsidR="004C0D2E" w:rsidRDefault="00000000">
      <w:pPr>
        <w:spacing w:line="360" w:lineRule="auto"/>
        <w:ind w:firstLineChars="250" w:firstLine="60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 w:hint="eastAsia"/>
          <w:kern w:val="1"/>
          <w:sz w:val="24"/>
        </w:rPr>
        <w:t>3</w:t>
      </w:r>
      <w:r>
        <w:rPr>
          <w:rFonts w:ascii="Tahoma" w:eastAsia="宋体" w:hAnsi="Tahoma" w:cs="Tahoma" w:hint="eastAsia"/>
          <w:kern w:val="1"/>
          <w:sz w:val="24"/>
        </w:rPr>
        <w:t>、教学巡查（包括艺体课，看有无师生迟到早退、教师旷课、私自放电影等）</w:t>
      </w:r>
    </w:p>
    <w:p w14:paraId="0FD5F6E6" w14:textId="77777777" w:rsidR="004C0D2E" w:rsidRDefault="00000000">
      <w:pPr>
        <w:spacing w:line="360" w:lineRule="auto"/>
        <w:ind w:firstLineChars="200" w:firstLine="48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 w:hint="eastAsia"/>
          <w:kern w:val="1"/>
          <w:sz w:val="24"/>
        </w:rPr>
        <w:t>（四）晚上</w:t>
      </w:r>
    </w:p>
    <w:p w14:paraId="6B7CA851" w14:textId="77777777" w:rsidR="004C0D2E" w:rsidRDefault="00000000">
      <w:pPr>
        <w:spacing w:line="360" w:lineRule="auto"/>
        <w:ind w:firstLineChars="250" w:firstLine="60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/>
          <w:kern w:val="1"/>
          <w:sz w:val="24"/>
        </w:rPr>
        <w:t>1</w:t>
      </w:r>
      <w:r>
        <w:rPr>
          <w:rFonts w:ascii="Tahoma" w:eastAsia="宋体" w:hAnsi="Tahoma" w:cs="Tahoma"/>
          <w:kern w:val="1"/>
          <w:sz w:val="24"/>
        </w:rPr>
        <w:t>、</w:t>
      </w:r>
      <w:r>
        <w:rPr>
          <w:rFonts w:ascii="Tahoma" w:eastAsia="宋体" w:hAnsi="Tahoma" w:cs="Tahoma" w:hint="eastAsia"/>
          <w:kern w:val="1"/>
          <w:sz w:val="24"/>
        </w:rPr>
        <w:t>晚自习巡查（包括艺体课，看有无师生迟到早退、教师旷课、私自放电影和讲课等）</w:t>
      </w:r>
      <w:r>
        <w:rPr>
          <w:rFonts w:ascii="Tahoma" w:eastAsia="宋体" w:hAnsi="Tahoma" w:cs="Tahoma"/>
          <w:kern w:val="1"/>
          <w:sz w:val="24"/>
        </w:rPr>
        <w:t>。</w:t>
      </w:r>
    </w:p>
    <w:p w14:paraId="65794F2A" w14:textId="77777777" w:rsidR="004C0D2E" w:rsidRDefault="00000000">
      <w:pPr>
        <w:spacing w:line="360" w:lineRule="auto"/>
        <w:ind w:firstLineChars="250" w:firstLine="60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/>
          <w:kern w:val="1"/>
          <w:sz w:val="24"/>
        </w:rPr>
        <w:t>2</w:t>
      </w:r>
      <w:r>
        <w:rPr>
          <w:rFonts w:ascii="Tahoma" w:eastAsia="宋体" w:hAnsi="Tahoma" w:cs="Tahoma"/>
          <w:kern w:val="1"/>
          <w:sz w:val="24"/>
        </w:rPr>
        <w:t>、</w:t>
      </w:r>
      <w:r>
        <w:rPr>
          <w:rFonts w:ascii="Tahoma" w:eastAsia="宋体" w:hAnsi="Tahoma" w:cs="Tahoma" w:hint="eastAsia"/>
          <w:kern w:val="1"/>
          <w:sz w:val="24"/>
        </w:rPr>
        <w:t>督察晚上就寝情况。</w:t>
      </w:r>
    </w:p>
    <w:p w14:paraId="4AD81D4B" w14:textId="77777777" w:rsidR="004C0D2E" w:rsidRDefault="00000000">
      <w:pPr>
        <w:spacing w:line="360" w:lineRule="auto"/>
        <w:ind w:firstLineChars="200" w:firstLine="480"/>
        <w:rPr>
          <w:rFonts w:ascii="Tahoma" w:eastAsia="宋体" w:hAnsi="Tahoma" w:cs="Tahoma"/>
          <w:kern w:val="1"/>
          <w:sz w:val="24"/>
        </w:rPr>
      </w:pPr>
      <w:r>
        <w:rPr>
          <w:rFonts w:ascii="Tahoma" w:eastAsia="宋体" w:hAnsi="Tahoma" w:cs="Tahoma" w:hint="eastAsia"/>
          <w:kern w:val="1"/>
          <w:sz w:val="24"/>
        </w:rPr>
        <w:t>（五）其他</w:t>
      </w:r>
    </w:p>
    <w:p w14:paraId="76E62889" w14:textId="77777777" w:rsidR="004C0D2E" w:rsidRDefault="00000000">
      <w:pPr>
        <w:spacing w:line="360" w:lineRule="auto"/>
        <w:ind w:firstLineChars="200" w:firstLine="480"/>
        <w:rPr>
          <w:rFonts w:ascii="Tahoma" w:hAnsi="Tahoma" w:cs="Tahoma"/>
          <w:kern w:val="1"/>
          <w:sz w:val="24"/>
        </w:rPr>
      </w:pPr>
      <w:r>
        <w:rPr>
          <w:rFonts w:ascii="Tahoma" w:hAnsi="Tahoma" w:cs="Tahoma" w:hint="eastAsia"/>
          <w:kern w:val="1"/>
          <w:sz w:val="24"/>
        </w:rPr>
        <w:t>监督各年级负责管理午休的年级主任和班主任；</w:t>
      </w:r>
      <w:r>
        <w:rPr>
          <w:rFonts w:ascii="Tahoma" w:hAnsi="Tahoma" w:cs="Tahoma"/>
          <w:kern w:val="1"/>
          <w:sz w:val="24"/>
        </w:rPr>
        <w:t>检查各类常规工作的开展情况，并考核相关人员是否按照规定开展教学巡查；校园巡查、仪容仪表检查、管制刀具搜查等工作。</w:t>
      </w:r>
    </w:p>
    <w:p w14:paraId="0AC5EA9A" w14:textId="77777777" w:rsidR="004C0D2E" w:rsidRDefault="00000000">
      <w:pPr>
        <w:spacing w:line="360" w:lineRule="auto"/>
        <w:ind w:firstLine="480"/>
        <w:rPr>
          <w:rFonts w:ascii="Tahoma" w:hAnsi="Tahoma" w:cs="Tahoma"/>
          <w:kern w:val="1"/>
          <w:sz w:val="24"/>
        </w:rPr>
      </w:pPr>
      <w:r>
        <w:rPr>
          <w:rFonts w:ascii="Tahoma" w:hAnsi="Tahoma" w:cs="Tahoma" w:hint="eastAsia"/>
          <w:kern w:val="1"/>
          <w:sz w:val="24"/>
        </w:rPr>
        <w:t>注：</w:t>
      </w:r>
      <w:r>
        <w:rPr>
          <w:rFonts w:ascii="Tahoma" w:hAnsi="Tahoma" w:cs="Tahoma"/>
          <w:kern w:val="1"/>
          <w:sz w:val="24"/>
        </w:rPr>
        <w:t>行政值日必须严格按要求填写《行政值日工作记录表》，</w:t>
      </w:r>
      <w:r>
        <w:rPr>
          <w:rFonts w:ascii="Tahoma" w:hAnsi="Tahoma" w:cs="Tahoma" w:hint="eastAsia"/>
          <w:kern w:val="1"/>
          <w:sz w:val="24"/>
        </w:rPr>
        <w:t>每月末</w:t>
      </w:r>
      <w:r>
        <w:rPr>
          <w:rFonts w:ascii="Tahoma" w:hAnsi="Tahoma" w:cs="Tahoma"/>
          <w:kern w:val="1"/>
          <w:sz w:val="24"/>
        </w:rPr>
        <w:t>将值日记录表交行政办公室，记录内容直接作为行政人员工作考核的依据。</w:t>
      </w:r>
    </w:p>
    <w:p w14:paraId="2B6FF8F8" w14:textId="77777777" w:rsidR="004C0D2E" w:rsidRDefault="004C0D2E">
      <w:pPr>
        <w:jc w:val="left"/>
        <w:rPr>
          <w:rFonts w:ascii="宋体" w:eastAsia="宋体" w:hAnsi="宋体" w:cs="宋体" w:hint="eastAsia"/>
          <w:sz w:val="24"/>
        </w:rPr>
      </w:pPr>
    </w:p>
    <w:p w14:paraId="4C6566B5" w14:textId="77777777" w:rsidR="004C0D2E" w:rsidRDefault="004C0D2E">
      <w:pPr>
        <w:jc w:val="left"/>
        <w:rPr>
          <w:rFonts w:ascii="宋体" w:eastAsia="宋体" w:hAnsi="宋体" w:cs="宋体" w:hint="eastAsia"/>
          <w:sz w:val="24"/>
        </w:rPr>
      </w:pPr>
    </w:p>
    <w:tbl>
      <w:tblPr>
        <w:tblW w:w="9720" w:type="dxa"/>
        <w:tblInd w:w="93" w:type="dxa"/>
        <w:tblLook w:val="04A0" w:firstRow="1" w:lastRow="0" w:firstColumn="1" w:lastColumn="0" w:noHBand="0" w:noVBand="1"/>
      </w:tblPr>
      <w:tblGrid>
        <w:gridCol w:w="1073"/>
        <w:gridCol w:w="1072"/>
        <w:gridCol w:w="5885"/>
        <w:gridCol w:w="1690"/>
      </w:tblGrid>
      <w:tr w:rsidR="004C0D2E" w14:paraId="7847F1E6" w14:textId="77777777">
        <w:trPr>
          <w:trHeight w:val="525"/>
        </w:trPr>
        <w:tc>
          <w:tcPr>
            <w:tcW w:w="972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290B4D1" w14:textId="77777777" w:rsidR="004C0D2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b/>
                <w:bCs/>
                <w:color w:val="000000"/>
                <w:sz w:val="40"/>
                <w:szCs w:val="40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40"/>
                <w:szCs w:val="40"/>
                <w:lang w:bidi="ar"/>
              </w:rPr>
              <w:lastRenderedPageBreak/>
              <w:t>木里县中学行政值日工作记录表</w:t>
            </w:r>
          </w:p>
        </w:tc>
      </w:tr>
      <w:tr w:rsidR="004C0D2E" w14:paraId="1DC7B5EF" w14:textId="77777777">
        <w:trPr>
          <w:trHeight w:val="360"/>
        </w:trPr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3BC640F" w14:textId="77777777" w:rsidR="004C0D2E" w:rsidRDefault="00000000">
            <w:pPr>
              <w:widowControl/>
              <w:jc w:val="center"/>
              <w:textAlignment w:val="bottom"/>
              <w:rPr>
                <w:rFonts w:ascii="宋体" w:eastAsia="宋体" w:hAnsi="宋体" w:cs="宋体" w:hint="eastAsia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值日人员：</w:t>
            </w:r>
          </w:p>
        </w:tc>
      </w:tr>
      <w:tr w:rsidR="004C0D2E" w14:paraId="3C439947" w14:textId="77777777">
        <w:trPr>
          <w:trHeight w:val="360"/>
        </w:trPr>
        <w:tc>
          <w:tcPr>
            <w:tcW w:w="0" w:type="auto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5663280" w14:textId="77777777" w:rsidR="004C0D2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值日时间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85AEC8" w14:textId="77777777" w:rsidR="004C0D2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巡查工作记录（内容参见背面）</w:t>
            </w:r>
          </w:p>
        </w:tc>
        <w:tc>
          <w:tcPr>
            <w:tcW w:w="18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747A14" w14:textId="77777777" w:rsidR="004C0D2E" w:rsidRDefault="00000000">
            <w:pPr>
              <w:widowControl/>
              <w:jc w:val="center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特殊情况、突发事件处理记录</w:t>
            </w:r>
          </w:p>
        </w:tc>
      </w:tr>
      <w:tr w:rsidR="004C0D2E" w14:paraId="3B242869" w14:textId="77777777">
        <w:trPr>
          <w:trHeight w:val="107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5CAAB59" w14:textId="77777777" w:rsidR="004C0D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周次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34EB488" w14:textId="77777777" w:rsidR="004C0D2E" w:rsidRDefault="00000000">
            <w:pPr>
              <w:widowControl/>
              <w:jc w:val="left"/>
              <w:textAlignment w:val="center"/>
              <w:rPr>
                <w:rFonts w:ascii="宋体" w:eastAsia="宋体" w:hAnsi="宋体" w:cs="宋体" w:hint="eastAsia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32"/>
                <w:szCs w:val="32"/>
                <w:lang w:bidi="ar"/>
              </w:rPr>
              <w:t>日期</w:t>
            </w: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F70A19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32"/>
                <w:szCs w:val="32"/>
              </w:rPr>
            </w:pPr>
          </w:p>
        </w:tc>
        <w:tc>
          <w:tcPr>
            <w:tcW w:w="18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BA103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b/>
                <w:bCs/>
                <w:color w:val="000000"/>
                <w:sz w:val="32"/>
                <w:szCs w:val="32"/>
              </w:rPr>
            </w:pPr>
          </w:p>
        </w:tc>
      </w:tr>
      <w:tr w:rsidR="004C0D2E" w14:paraId="4A538C9D" w14:textId="77777777">
        <w:trPr>
          <w:trHeight w:val="10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DC86CF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293BA3C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18DFE3E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693FF42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C0D2E" w14:paraId="769D4C99" w14:textId="77777777">
        <w:trPr>
          <w:trHeight w:val="10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EFE08DD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AF68808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6592F09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B79FB60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C0D2E" w14:paraId="4240F33E" w14:textId="77777777">
        <w:trPr>
          <w:trHeight w:val="10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F0BEDF1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70E9F09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575C709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5025C59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C0D2E" w14:paraId="38FEB843" w14:textId="77777777">
        <w:trPr>
          <w:trHeight w:val="10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D2919E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5CA48E6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67EEE2C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A54B95D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C0D2E" w14:paraId="0315AF07" w14:textId="77777777">
        <w:trPr>
          <w:trHeight w:val="10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8DAA8DD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B196DB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16E228D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449F373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C0D2E" w14:paraId="00FDAEE5" w14:textId="77777777">
        <w:trPr>
          <w:trHeight w:val="10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3B2DE3B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3987EB2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1225EF8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2F310BC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C0D2E" w14:paraId="7E84D794" w14:textId="77777777">
        <w:trPr>
          <w:trHeight w:val="10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1F6D5E2D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94ADF8D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AC833DA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7D99DF7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C0D2E" w14:paraId="599F3DCB" w14:textId="77777777">
        <w:trPr>
          <w:trHeight w:val="10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068DD1D4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65F7B732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4E7651DA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A934BA1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C0D2E" w14:paraId="18B43F05" w14:textId="77777777">
        <w:trPr>
          <w:trHeight w:val="10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201D2AB3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776C020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39B3BC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92D8416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  <w:tr w:rsidR="004C0D2E" w14:paraId="3B3E87A7" w14:textId="77777777">
        <w:trPr>
          <w:trHeight w:val="10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7656C2C3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FF41F43" w14:textId="77777777" w:rsidR="004C0D2E" w:rsidRDefault="004C0D2E">
            <w:pPr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5D0ADA4E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</w:tcPr>
          <w:p w14:paraId="3CAFB629" w14:textId="77777777" w:rsidR="004C0D2E" w:rsidRDefault="004C0D2E">
            <w:pPr>
              <w:jc w:val="center"/>
              <w:rPr>
                <w:rFonts w:ascii="宋体" w:eastAsia="宋体" w:hAnsi="宋体" w:cs="宋体" w:hint="eastAsia"/>
                <w:color w:val="000000"/>
                <w:sz w:val="24"/>
              </w:rPr>
            </w:pPr>
          </w:p>
        </w:tc>
      </w:tr>
    </w:tbl>
    <w:p w14:paraId="36C7233F" w14:textId="77777777" w:rsidR="004C0D2E" w:rsidRDefault="004C0D2E">
      <w:pPr>
        <w:jc w:val="left"/>
        <w:rPr>
          <w:rFonts w:ascii="宋体" w:eastAsia="宋体" w:hAnsi="宋体" w:cs="宋体" w:hint="eastAsia"/>
          <w:sz w:val="24"/>
        </w:rPr>
      </w:pPr>
    </w:p>
    <w:sectPr w:rsidR="004C0D2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0"/>
  <w:embedSystemFonts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ZjQwMDcxYjNiMjRjMzE2ZTA2N2E3MTA5MjM3ZTU3MGIifQ=="/>
  </w:docVars>
  <w:rsids>
    <w:rsidRoot w:val="1C1A484F"/>
    <w:rsid w:val="004C0D2E"/>
    <w:rsid w:val="009A35C9"/>
    <w:rsid w:val="00B655D9"/>
    <w:rsid w:val="062933C2"/>
    <w:rsid w:val="131746D7"/>
    <w:rsid w:val="19494CBC"/>
    <w:rsid w:val="1C1A484F"/>
    <w:rsid w:val="4DC46B82"/>
    <w:rsid w:val="50811F77"/>
    <w:rsid w:val="6149516C"/>
    <w:rsid w:val="648D6789"/>
    <w:rsid w:val="77D818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71335CE-4F6B-46F0-A9C6-3B88D622E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309</Words>
  <Characters>310</Characters>
  <Application>Microsoft Office Word</Application>
  <DocSecurity>0</DocSecurity>
  <Lines>51</Lines>
  <Paragraphs>30</Paragraphs>
  <ScaleCrop>false</ScaleCrop>
  <Company/>
  <LinksUpToDate>false</LinksUpToDate>
  <CharactersWithSpaces>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huaqiang ji</cp:lastModifiedBy>
  <cp:revision>2</cp:revision>
  <dcterms:created xsi:type="dcterms:W3CDTF">2025-09-06T00:11:00Z</dcterms:created>
  <dcterms:modified xsi:type="dcterms:W3CDTF">2025-09-06T00:11:00Z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2052-12.1.0.22089</vt:lpwstr>
  </property>
  <property fmtid="{D5CDD505-2E9C-101B-9397-08002B2CF9AE}" pid="3" name="ICV">
    <vt:lpwstr>654E6927C04341C0B992C6DC18DF6185_13</vt:lpwstr>
  </property>
  <property fmtid="{D5CDD505-2E9C-101B-9397-08002B2CF9AE}" pid="4" name="KSOTemplateDocerSaveRecord">
    <vt:lpwstr>eyJoZGlkIjoiNTkwNTdiZmNjNDkyNjJkZmU4ZGI2N2YzM2Y4MWZlODYiLCJ1c2VySWQiOiI1OTczMzc4NTgifQ==</vt:lpwstr>
  </property>
</Properties>
</file>